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52E" w:rsidRPr="00501530" w:rsidRDefault="00501530" w:rsidP="00AB052E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Поле зрения</w:t>
      </w:r>
    </w:p>
    <w:p w:rsidR="00AB052E" w:rsidRPr="00DA1B17" w:rsidRDefault="00AB052E" w:rsidP="00AB052E">
      <w:pPr>
        <w:jc w:val="center"/>
        <w:rPr>
          <w:sz w:val="32"/>
          <w:szCs w:val="32"/>
          <w:lang w:val="ru-RU"/>
        </w:rPr>
      </w:pPr>
      <w:r w:rsidRPr="00DA1B17">
        <w:rPr>
          <w:i/>
          <w:iCs/>
          <w:sz w:val="32"/>
          <w:szCs w:val="32"/>
          <w:lang w:val="ru-RU"/>
        </w:rPr>
        <w:t>Фестиваль медленного чтения</w:t>
      </w:r>
    </w:p>
    <w:p w:rsidR="00AB052E" w:rsidRPr="00DA1B17" w:rsidRDefault="00AB052E" w:rsidP="00AB052E">
      <w:pPr>
        <w:jc w:val="center"/>
        <w:rPr>
          <w:lang w:val="ru-RU"/>
        </w:rPr>
      </w:pPr>
      <w:r w:rsidRPr="00DA1B17">
        <w:rPr>
          <w:lang w:val="ru-RU"/>
        </w:rPr>
        <w:t>Москва (Воскресенское), 5-8 декабря 2013</w:t>
      </w:r>
    </w:p>
    <w:p w:rsidR="00AB052E" w:rsidRPr="00DA1B17" w:rsidRDefault="002101A7" w:rsidP="002101A7">
      <w:pPr>
        <w:jc w:val="center"/>
        <w:rPr>
          <w:rFonts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val="ru-RU"/>
        </w:rPr>
      </w:pPr>
      <w:r w:rsidRPr="00DA1B17">
        <w:rPr>
          <w:rFonts w:cs="Arial"/>
          <w:i/>
          <w:iCs/>
          <w:noProof/>
          <w:color w:val="000000"/>
          <w:sz w:val="18"/>
          <w:szCs w:val="18"/>
          <w:bdr w:val="none" w:sz="0" w:space="0" w:color="auto" w:frame="1"/>
          <w:shd w:val="clear" w:color="auto" w:fill="FFFFFF"/>
        </w:rPr>
        <w:drawing>
          <wp:inline distT="0" distB="0" distL="0" distR="0">
            <wp:extent cx="1572768" cy="1675940"/>
            <wp:effectExtent l="0" t="0" r="889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940" cy="1678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52E" w:rsidRPr="00DA1B17" w:rsidRDefault="00AB052E" w:rsidP="00AB052E">
      <w:pPr>
        <w:rPr>
          <w:rStyle w:val="apple-converted-space"/>
          <w:rFonts w:cs="Arial"/>
          <w:i/>
          <w:iCs/>
          <w:color w:val="000000"/>
          <w:bdr w:val="none" w:sz="0" w:space="0" w:color="auto" w:frame="1"/>
          <w:shd w:val="clear" w:color="auto" w:fill="FFFFFF"/>
          <w:lang w:val="ru-RU"/>
        </w:rPr>
      </w:pPr>
      <w:r w:rsidRPr="00DA1B17">
        <w:rPr>
          <w:rFonts w:cs="Arial"/>
          <w:i/>
          <w:iCs/>
          <w:color w:val="000000"/>
          <w:bdr w:val="none" w:sz="0" w:space="0" w:color="auto" w:frame="1"/>
          <w:shd w:val="clear" w:color="auto" w:fill="FFFFFF"/>
          <w:lang w:val="ru-RU"/>
        </w:rPr>
        <w:t>Последние два года проект «</w:t>
      </w:r>
      <w:proofErr w:type="spellStart"/>
      <w:r w:rsidRPr="00DA1B17">
        <w:rPr>
          <w:rFonts w:cs="Arial"/>
          <w:i/>
          <w:iCs/>
          <w:color w:val="000000"/>
          <w:bdr w:val="none" w:sz="0" w:space="0" w:color="auto" w:frame="1"/>
          <w:shd w:val="clear" w:color="auto" w:fill="FFFFFF"/>
          <w:lang w:val="ru-RU"/>
        </w:rPr>
        <w:t>Эшколот</w:t>
      </w:r>
      <w:proofErr w:type="spellEnd"/>
      <w:r w:rsidRPr="00DA1B17">
        <w:rPr>
          <w:rFonts w:cs="Arial"/>
          <w:i/>
          <w:iCs/>
          <w:color w:val="000000"/>
          <w:bdr w:val="none" w:sz="0" w:space="0" w:color="auto" w:frame="1"/>
          <w:shd w:val="clear" w:color="auto" w:fill="FFFFFF"/>
          <w:lang w:val="ru-RU"/>
        </w:rPr>
        <w:t xml:space="preserve">» не только проводит лекции и семинары, но и продвигает особую культуру чтения. В противовес современному «быстрому потреблению» книг мы предлагаем принцип «медленного чтения» (созвучный движению </w:t>
      </w:r>
      <w:r w:rsidRPr="00DA1B17">
        <w:rPr>
          <w:rFonts w:cs="Arial"/>
          <w:i/>
          <w:iCs/>
          <w:color w:val="000000"/>
          <w:bdr w:val="none" w:sz="0" w:space="0" w:color="auto" w:frame="1"/>
          <w:shd w:val="clear" w:color="auto" w:fill="FFFFFF"/>
        </w:rPr>
        <w:t>Slow</w:t>
      </w:r>
      <w:r w:rsidRPr="00DA1B17">
        <w:rPr>
          <w:rFonts w:cs="Arial"/>
          <w:i/>
          <w:iCs/>
          <w:color w:val="000000"/>
          <w:bdr w:val="none" w:sz="0" w:space="0" w:color="auto" w:frame="1"/>
          <w:shd w:val="clear" w:color="auto" w:fill="FFFFFF"/>
          <w:lang w:val="ru-RU"/>
        </w:rPr>
        <w:t xml:space="preserve"> </w:t>
      </w:r>
      <w:r w:rsidRPr="00DA1B17">
        <w:rPr>
          <w:rFonts w:cs="Arial"/>
          <w:i/>
          <w:iCs/>
          <w:color w:val="000000"/>
          <w:bdr w:val="none" w:sz="0" w:space="0" w:color="auto" w:frame="1"/>
          <w:shd w:val="clear" w:color="auto" w:fill="FFFFFF"/>
        </w:rPr>
        <w:t>Food</w:t>
      </w:r>
      <w:r w:rsidRPr="00DA1B17">
        <w:rPr>
          <w:rFonts w:cs="Arial"/>
          <w:i/>
          <w:iCs/>
          <w:color w:val="000000"/>
          <w:bdr w:val="none" w:sz="0" w:space="0" w:color="auto" w:frame="1"/>
          <w:shd w:val="clear" w:color="auto" w:fill="FFFFFF"/>
          <w:lang w:val="ru-RU"/>
        </w:rPr>
        <w:t>), черпающий вдохновение в традиционной еврейской практике изучения сакральных текстов, которой свойственно аналитическое чтение, совместное чтение и чтение как комментарий.</w:t>
      </w:r>
      <w:r w:rsidRPr="00DA1B17">
        <w:rPr>
          <w:rStyle w:val="apple-converted-space"/>
          <w:rFonts w:cs="Arial"/>
          <w:i/>
          <w:iCs/>
          <w:color w:val="000000"/>
          <w:bdr w:val="none" w:sz="0" w:space="0" w:color="auto" w:frame="1"/>
          <w:shd w:val="clear" w:color="auto" w:fill="FFFFFF"/>
        </w:rPr>
        <w:t> </w:t>
      </w:r>
    </w:p>
    <w:p w:rsidR="00AB052E" w:rsidRPr="00DA1B17" w:rsidRDefault="00AB052E" w:rsidP="00066703">
      <w:pPr>
        <w:rPr>
          <w:rStyle w:val="apple-converted-space"/>
          <w:rFonts w:cs="Arial"/>
          <w:color w:val="000000"/>
          <w:bdr w:val="none" w:sz="0" w:space="0" w:color="auto" w:frame="1"/>
          <w:shd w:val="clear" w:color="auto" w:fill="FFFFFF"/>
          <w:lang w:val="ru-RU"/>
        </w:rPr>
      </w:pPr>
      <w:r w:rsidRPr="00DA1B17">
        <w:rPr>
          <w:rStyle w:val="apple-converted-space"/>
          <w:rFonts w:cs="Arial"/>
          <w:b/>
          <w:bCs/>
          <w:color w:val="000000"/>
          <w:bdr w:val="none" w:sz="0" w:space="0" w:color="auto" w:frame="1"/>
          <w:shd w:val="clear" w:color="auto" w:fill="FFFFFF"/>
          <w:lang w:val="ru-RU"/>
        </w:rPr>
        <w:t>5-8 декабря 2013 года</w:t>
      </w:r>
      <w:r w:rsidRPr="00DA1B17">
        <w:rPr>
          <w:rStyle w:val="apple-converted-space"/>
          <w:rFonts w:cs="Arial"/>
          <w:color w:val="000000"/>
          <w:bdr w:val="none" w:sz="0" w:space="0" w:color="auto" w:frame="1"/>
          <w:shd w:val="clear" w:color="auto" w:fill="FFFFFF"/>
          <w:lang w:val="ru-RU"/>
        </w:rPr>
        <w:t xml:space="preserve"> в подмосковном загородном отеле «Воскресенское» состоится </w:t>
      </w:r>
      <w:r w:rsidRPr="00DA1B17">
        <w:rPr>
          <w:rStyle w:val="apple-converted-space"/>
          <w:rFonts w:cs="Arial"/>
          <w:b/>
          <w:bCs/>
          <w:color w:val="000000"/>
          <w:bdr w:val="none" w:sz="0" w:space="0" w:color="auto" w:frame="1"/>
          <w:shd w:val="clear" w:color="auto" w:fill="FFFFFF"/>
          <w:lang w:val="ru-RU"/>
        </w:rPr>
        <w:t>шестой Фестиваль медленного чтения «Книги без слов»</w:t>
      </w:r>
      <w:r w:rsidRPr="00DA1B17">
        <w:rPr>
          <w:rStyle w:val="apple-converted-space"/>
          <w:rFonts w:cs="Arial"/>
          <w:color w:val="000000"/>
          <w:bdr w:val="none" w:sz="0" w:space="0" w:color="auto" w:frame="1"/>
          <w:shd w:val="clear" w:color="auto" w:fill="FFFFFF"/>
          <w:lang w:val="ru-RU"/>
        </w:rPr>
        <w:t xml:space="preserve">, посвященный изучению и комментированию </w:t>
      </w:r>
      <w:r w:rsidRPr="00501530">
        <w:rPr>
          <w:rStyle w:val="apple-converted-space"/>
          <w:rFonts w:cs="Arial"/>
          <w:color w:val="000000"/>
          <w:u w:val="single"/>
          <w:bdr w:val="none" w:sz="0" w:space="0" w:color="auto" w:frame="1"/>
          <w:shd w:val="clear" w:color="auto" w:fill="FFFFFF"/>
          <w:lang w:val="ru-RU"/>
        </w:rPr>
        <w:t>невербальных текстов</w:t>
      </w:r>
      <w:r w:rsidRPr="00DA1B17">
        <w:rPr>
          <w:rStyle w:val="apple-converted-space"/>
          <w:rFonts w:cs="Arial"/>
          <w:color w:val="000000"/>
          <w:bdr w:val="none" w:sz="0" w:space="0" w:color="auto" w:frame="1"/>
          <w:shd w:val="clear" w:color="auto" w:fill="FFFFFF"/>
          <w:lang w:val="ru-RU"/>
        </w:rPr>
        <w:t xml:space="preserve"> – фильмов, картин</w:t>
      </w:r>
      <w:r w:rsidR="00066703">
        <w:rPr>
          <w:rStyle w:val="apple-converted-space"/>
          <w:rFonts w:cs="Arial"/>
          <w:color w:val="000000"/>
          <w:bdr w:val="none" w:sz="0" w:space="0" w:color="auto" w:frame="1"/>
          <w:shd w:val="clear" w:color="auto" w:fill="FFFFFF"/>
          <w:lang w:val="ru-RU"/>
        </w:rPr>
        <w:t xml:space="preserve"> и</w:t>
      </w:r>
      <w:r w:rsidRPr="00DA1B17">
        <w:rPr>
          <w:rStyle w:val="apple-converted-space"/>
          <w:rFonts w:cs="Arial"/>
          <w:color w:val="000000"/>
          <w:bdr w:val="none" w:sz="0" w:space="0" w:color="auto" w:frame="1"/>
          <w:shd w:val="clear" w:color="auto" w:fill="FFFFFF"/>
          <w:lang w:val="ru-RU"/>
        </w:rPr>
        <w:t xml:space="preserve"> сновидений.</w:t>
      </w:r>
    </w:p>
    <w:p w:rsidR="00AB052E" w:rsidRPr="00DA1B17" w:rsidRDefault="00AB052E" w:rsidP="00066703">
      <w:pPr>
        <w:rPr>
          <w:rStyle w:val="apple-converted-space"/>
          <w:rFonts w:cs="Arial"/>
          <w:color w:val="000000"/>
          <w:bdr w:val="none" w:sz="0" w:space="0" w:color="auto" w:frame="1"/>
          <w:shd w:val="clear" w:color="auto" w:fill="FFFFFF"/>
          <w:lang w:val="ru-RU"/>
        </w:rPr>
      </w:pPr>
      <w:r w:rsidRPr="00DA1B17">
        <w:rPr>
          <w:rStyle w:val="apple-converted-space"/>
          <w:rFonts w:cs="Arial"/>
          <w:color w:val="000000"/>
          <w:bdr w:val="none" w:sz="0" w:space="0" w:color="auto" w:frame="1"/>
          <w:shd w:val="clear" w:color="auto" w:fill="FFFFFF"/>
          <w:lang w:val="ru-RU"/>
        </w:rPr>
        <w:t xml:space="preserve">Задача фестиваля – распространить практику «медленного чтения» на произведения кинематографа, </w:t>
      </w:r>
      <w:r w:rsidR="00066703">
        <w:rPr>
          <w:rStyle w:val="apple-converted-space"/>
          <w:rFonts w:cs="Arial"/>
          <w:color w:val="000000"/>
          <w:bdr w:val="none" w:sz="0" w:space="0" w:color="auto" w:frame="1"/>
          <w:shd w:val="clear" w:color="auto" w:fill="FFFFFF"/>
          <w:lang w:val="ru-RU"/>
        </w:rPr>
        <w:t xml:space="preserve">и </w:t>
      </w:r>
      <w:r w:rsidRPr="00DA1B17">
        <w:rPr>
          <w:rStyle w:val="apple-converted-space"/>
          <w:rFonts w:cs="Arial"/>
          <w:color w:val="000000"/>
          <w:bdr w:val="none" w:sz="0" w:space="0" w:color="auto" w:frame="1"/>
          <w:shd w:val="clear" w:color="auto" w:fill="FFFFFF"/>
          <w:lang w:val="ru-RU"/>
        </w:rPr>
        <w:t>живописи, а также на сновидения (как предмет психологии и психоанализа), поскольку все они имеют знаковую природу и предполагают семиотический анализ.</w:t>
      </w:r>
    </w:p>
    <w:p w:rsidR="00AB052E" w:rsidRPr="00DA1B17" w:rsidRDefault="00AB052E" w:rsidP="00066703">
      <w:pPr>
        <w:rPr>
          <w:rStyle w:val="apple-converted-space"/>
          <w:rFonts w:cs="Arial"/>
          <w:color w:val="000000"/>
          <w:bdr w:val="none" w:sz="0" w:space="0" w:color="auto" w:frame="1"/>
          <w:shd w:val="clear" w:color="auto" w:fill="FFFFFF"/>
          <w:lang w:val="ru-RU"/>
        </w:rPr>
      </w:pPr>
      <w:r w:rsidRPr="00DA1B17">
        <w:rPr>
          <w:rStyle w:val="apple-converted-space"/>
          <w:rFonts w:cs="Arial"/>
          <w:color w:val="000000"/>
          <w:bdr w:val="none" w:sz="0" w:space="0" w:color="auto" w:frame="1"/>
          <w:shd w:val="clear" w:color="auto" w:fill="FFFFFF"/>
          <w:lang w:val="ru-RU"/>
        </w:rPr>
        <w:t xml:space="preserve">Каждый участник сможет выбрать один из </w:t>
      </w:r>
      <w:r w:rsidR="00066703">
        <w:rPr>
          <w:rStyle w:val="apple-converted-space"/>
          <w:rFonts w:cs="Arial"/>
          <w:color w:val="000000"/>
          <w:bdr w:val="none" w:sz="0" w:space="0" w:color="auto" w:frame="1"/>
          <w:shd w:val="clear" w:color="auto" w:fill="FFFFFF"/>
          <w:lang w:val="ru-RU"/>
        </w:rPr>
        <w:t>трех</w:t>
      </w:r>
      <w:r w:rsidRPr="00DA1B17">
        <w:rPr>
          <w:rStyle w:val="apple-converted-space"/>
          <w:rFonts w:cs="Arial"/>
          <w:color w:val="000000"/>
          <w:bdr w:val="none" w:sz="0" w:space="0" w:color="auto" w:frame="1"/>
          <w:shd w:val="clear" w:color="auto" w:fill="FFFFFF"/>
          <w:lang w:val="ru-RU"/>
        </w:rPr>
        <w:t xml:space="preserve"> потоков: «Кинематограф», «Живопись», «Психология», в рамках которых состоятся лекции и семинары «медленного чтения» ученых из России и Израиля. Кроме того, участникам будут предложены пленарные лекции и вечерняя культурная программа. </w:t>
      </w:r>
    </w:p>
    <w:p w:rsidR="00F45157" w:rsidRDefault="00F45157" w:rsidP="00AB052E">
      <w:pPr>
        <w:rPr>
          <w:rStyle w:val="apple-converted-space"/>
          <w:rFonts w:cs="Arial"/>
          <w:b/>
          <w:bCs/>
          <w:color w:val="000000"/>
          <w:u w:val="single"/>
          <w:bdr w:val="none" w:sz="0" w:space="0" w:color="auto" w:frame="1"/>
          <w:shd w:val="clear" w:color="auto" w:fill="FFFFFF"/>
          <w:lang w:val="ru-RU"/>
        </w:rPr>
      </w:pPr>
    </w:p>
    <w:p w:rsidR="00AC4CBB" w:rsidRPr="00DA1B17" w:rsidRDefault="00AB052E" w:rsidP="00AB052E">
      <w:pPr>
        <w:rPr>
          <w:rStyle w:val="apple-converted-space"/>
          <w:rFonts w:cs="Arial"/>
          <w:b/>
          <w:bCs/>
          <w:color w:val="000000"/>
          <w:u w:val="single"/>
          <w:bdr w:val="none" w:sz="0" w:space="0" w:color="auto" w:frame="1"/>
          <w:shd w:val="clear" w:color="auto" w:fill="FFFFFF"/>
          <w:lang w:val="ru-RU"/>
        </w:rPr>
      </w:pPr>
      <w:r w:rsidRPr="00DA1B17">
        <w:rPr>
          <w:rStyle w:val="apple-converted-space"/>
          <w:rFonts w:cs="Arial"/>
          <w:b/>
          <w:bCs/>
          <w:color w:val="000000"/>
          <w:u w:val="single"/>
          <w:bdr w:val="none" w:sz="0" w:space="0" w:color="auto" w:frame="1"/>
          <w:shd w:val="clear" w:color="auto" w:fill="FFFFFF"/>
          <w:lang w:val="ru-RU"/>
        </w:rPr>
        <w:t>ПРОГРАММА ФЕСТИВАЛЯ:</w:t>
      </w:r>
    </w:p>
    <w:p w:rsidR="00DA1B17" w:rsidRPr="00DA1B17" w:rsidRDefault="00DA1B17" w:rsidP="00F45157">
      <w:pPr>
        <w:spacing w:before="240"/>
        <w:rPr>
          <w:rStyle w:val="apple-converted-space"/>
          <w:rFonts w:cs="Arial"/>
          <w:b/>
          <w:bCs/>
          <w:color w:val="000000"/>
          <w:bdr w:val="none" w:sz="0" w:space="0" w:color="auto" w:frame="1"/>
          <w:shd w:val="clear" w:color="auto" w:fill="FFFFFF"/>
          <w:lang w:val="ru-RU"/>
        </w:rPr>
      </w:pPr>
      <w:r w:rsidRPr="00DA1B17">
        <w:rPr>
          <w:rStyle w:val="apple-converted-space"/>
          <w:rFonts w:cs="Arial"/>
          <w:b/>
          <w:bCs/>
          <w:smallCaps/>
          <w:color w:val="000000"/>
          <w:bdr w:val="none" w:sz="0" w:space="0" w:color="auto" w:frame="1"/>
          <w:shd w:val="clear" w:color="auto" w:fill="FFFFFF"/>
          <w:lang w:val="ru-RU"/>
        </w:rPr>
        <w:t>Кинематограф: читаем фильмы братьев Коэнов</w:t>
      </w:r>
      <w:r w:rsidR="00A44BFF">
        <w:rPr>
          <w:rStyle w:val="apple-converted-space"/>
          <w:rFonts w:cs="Arial"/>
          <w:b/>
          <w:bCs/>
          <w:smallCaps/>
          <w:color w:val="000000"/>
          <w:bdr w:val="none" w:sz="0" w:space="0" w:color="auto" w:frame="1"/>
          <w:shd w:val="clear" w:color="auto" w:fill="FFFFFF"/>
          <w:lang w:val="ru-RU"/>
        </w:rPr>
        <w:t xml:space="preserve"> (?)</w:t>
      </w:r>
    </w:p>
    <w:p w:rsidR="00DA1B17" w:rsidRPr="00DA1B17" w:rsidRDefault="00DA1B17" w:rsidP="00486D2F">
      <w:pPr>
        <w:rPr>
          <w:rStyle w:val="apple-converted-space"/>
          <w:rFonts w:cs="Arial"/>
          <w:color w:val="000000"/>
          <w:bdr w:val="none" w:sz="0" w:space="0" w:color="auto" w:frame="1"/>
          <w:shd w:val="clear" w:color="auto" w:fill="FFFFFF"/>
          <w:lang w:val="ru-RU"/>
        </w:rPr>
      </w:pPr>
      <w:r w:rsidRPr="00DA1B17">
        <w:rPr>
          <w:rStyle w:val="apple-converted-space"/>
          <w:rFonts w:cs="Arial"/>
          <w:color w:val="000000"/>
          <w:bdr w:val="none" w:sz="0" w:space="0" w:color="auto" w:frame="1"/>
          <w:shd w:val="clear" w:color="auto" w:fill="FFFFFF"/>
          <w:lang w:val="ru-RU"/>
        </w:rPr>
        <w:t xml:space="preserve">Преподаватели: философ </w:t>
      </w:r>
      <w:hyperlink r:id="rId5" w:history="1">
        <w:proofErr w:type="spellStart"/>
        <w:r w:rsidRPr="00DA1B17">
          <w:rPr>
            <w:rStyle w:val="Hyperlink"/>
            <w:rFonts w:cs="Arial"/>
            <w:bdr w:val="none" w:sz="0" w:space="0" w:color="auto" w:frame="1"/>
            <w:shd w:val="clear" w:color="auto" w:fill="FFFFFF"/>
            <w:lang w:val="ru-RU"/>
          </w:rPr>
          <w:t>Ури</w:t>
        </w:r>
        <w:proofErr w:type="spellEnd"/>
        <w:r w:rsidRPr="00DA1B17">
          <w:rPr>
            <w:rStyle w:val="Hyperlink"/>
            <w:rFonts w:cs="Arial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Pr="00DA1B17">
          <w:rPr>
            <w:rStyle w:val="Hyperlink"/>
            <w:rFonts w:cs="Arial"/>
            <w:bdr w:val="none" w:sz="0" w:space="0" w:color="auto" w:frame="1"/>
            <w:shd w:val="clear" w:color="auto" w:fill="FFFFFF"/>
            <w:lang w:val="ru-RU"/>
          </w:rPr>
          <w:t>Гершович</w:t>
        </w:r>
        <w:proofErr w:type="spellEnd"/>
      </w:hyperlink>
      <w:r>
        <w:rPr>
          <w:rStyle w:val="apple-converted-space"/>
          <w:rFonts w:cs="Arial"/>
          <w:color w:val="000000"/>
          <w:bdr w:val="none" w:sz="0" w:space="0" w:color="auto" w:frame="1"/>
          <w:shd w:val="clear" w:color="auto" w:fill="FFFFFF"/>
          <w:lang w:val="ru-RU"/>
        </w:rPr>
        <w:t xml:space="preserve"> (Израиль) и</w:t>
      </w:r>
      <w:r w:rsidRPr="00DA1B17">
        <w:rPr>
          <w:rStyle w:val="apple-converted-space"/>
          <w:rFonts w:cs="Arial"/>
          <w:color w:val="000000"/>
          <w:bdr w:val="none" w:sz="0" w:space="0" w:color="auto" w:frame="1"/>
          <w:shd w:val="clear" w:color="auto" w:fill="FFFFFF"/>
          <w:lang w:val="ru-RU"/>
        </w:rPr>
        <w:t xml:space="preserve"> кинокритик </w:t>
      </w:r>
      <w:hyperlink r:id="rId6" w:history="1">
        <w:r w:rsidR="00A44BFF" w:rsidRPr="00A44BFF">
          <w:rPr>
            <w:rStyle w:val="Hyperlink"/>
            <w:rFonts w:cs="Arial"/>
            <w:bdr w:val="none" w:sz="0" w:space="0" w:color="auto" w:frame="1"/>
            <w:shd w:val="clear" w:color="auto" w:fill="FFFFFF"/>
            <w:lang w:val="ru-RU"/>
          </w:rPr>
          <w:t>Антон Долин</w:t>
        </w:r>
      </w:hyperlink>
      <w:r w:rsidR="00A44BFF">
        <w:rPr>
          <w:rStyle w:val="apple-converted-space"/>
          <w:rFonts w:cs="Arial"/>
          <w:color w:val="000000"/>
          <w:bdr w:val="none" w:sz="0" w:space="0" w:color="auto" w:frame="1"/>
          <w:shd w:val="clear" w:color="auto" w:fill="FFFFFF"/>
          <w:lang w:val="ru-RU"/>
        </w:rPr>
        <w:t xml:space="preserve"> </w:t>
      </w:r>
      <w:hyperlink r:id="rId7" w:history="1"/>
      <w:r w:rsidRPr="00DA1B17">
        <w:rPr>
          <w:rStyle w:val="apple-converted-space"/>
          <w:rFonts w:cs="Arial"/>
          <w:color w:val="000000"/>
          <w:bdr w:val="none" w:sz="0" w:space="0" w:color="auto" w:frame="1"/>
          <w:shd w:val="clear" w:color="auto" w:fill="FFFFFF"/>
          <w:lang w:val="ru-RU"/>
        </w:rPr>
        <w:t>(Москва)</w:t>
      </w:r>
    </w:p>
    <w:p w:rsidR="00DA1B17" w:rsidRPr="00F45157" w:rsidRDefault="00DA1B17" w:rsidP="00F45157">
      <w:pPr>
        <w:spacing w:before="240"/>
        <w:rPr>
          <w:rStyle w:val="apple-converted-space"/>
          <w:rFonts w:cs="Arial"/>
          <w:b/>
          <w:bCs/>
          <w:smallCaps/>
          <w:color w:val="000000"/>
          <w:bdr w:val="none" w:sz="0" w:space="0" w:color="auto" w:frame="1"/>
          <w:shd w:val="clear" w:color="auto" w:fill="FFFFFF"/>
          <w:lang w:val="ru-RU"/>
        </w:rPr>
      </w:pPr>
      <w:r w:rsidRPr="00F45157">
        <w:rPr>
          <w:rStyle w:val="apple-converted-space"/>
          <w:rFonts w:cs="Arial"/>
          <w:b/>
          <w:bCs/>
          <w:smallCaps/>
          <w:color w:val="000000"/>
          <w:bdr w:val="none" w:sz="0" w:space="0" w:color="auto" w:frame="1"/>
          <w:shd w:val="clear" w:color="auto" w:fill="FFFFFF"/>
          <w:lang w:val="ru-RU"/>
        </w:rPr>
        <w:t>Живопись: читаем библейские сюжеты в европейской живописи</w:t>
      </w:r>
    </w:p>
    <w:p w:rsidR="00DA1B17" w:rsidRDefault="00DA1B17" w:rsidP="00066703">
      <w:pPr>
        <w:rPr>
          <w:lang w:val="ru-RU"/>
        </w:rPr>
      </w:pPr>
      <w:r>
        <w:rPr>
          <w:lang w:val="ru-RU"/>
        </w:rPr>
        <w:t xml:space="preserve">Преподаватели: </w:t>
      </w:r>
      <w:proofErr w:type="spellStart"/>
      <w:r w:rsidR="00066703">
        <w:rPr>
          <w:lang w:val="ru-RU"/>
        </w:rPr>
        <w:t>библеист</w:t>
      </w:r>
      <w:proofErr w:type="spellEnd"/>
      <w:r w:rsidR="00501530">
        <w:rPr>
          <w:lang w:val="ru-RU"/>
        </w:rPr>
        <w:t xml:space="preserve"> </w:t>
      </w:r>
      <w:hyperlink r:id="rId8" w:history="1">
        <w:r w:rsidR="00501530" w:rsidRPr="00501530">
          <w:rPr>
            <w:rStyle w:val="Hyperlink"/>
            <w:lang w:val="ru-RU"/>
          </w:rPr>
          <w:t xml:space="preserve">Анна </w:t>
        </w:r>
        <w:proofErr w:type="spellStart"/>
        <w:r w:rsidR="00501530" w:rsidRPr="00501530">
          <w:rPr>
            <w:rStyle w:val="Hyperlink"/>
            <w:lang w:val="ru-RU"/>
          </w:rPr>
          <w:t>Шмаина-Великанова</w:t>
        </w:r>
        <w:proofErr w:type="spellEnd"/>
      </w:hyperlink>
      <w:r>
        <w:rPr>
          <w:lang w:val="ru-RU"/>
        </w:rPr>
        <w:t xml:space="preserve"> (</w:t>
      </w:r>
      <w:r w:rsidR="00066703">
        <w:rPr>
          <w:lang w:val="ru-RU"/>
        </w:rPr>
        <w:t>Москва</w:t>
      </w:r>
      <w:r>
        <w:rPr>
          <w:lang w:val="ru-RU"/>
        </w:rPr>
        <w:t xml:space="preserve">) и </w:t>
      </w:r>
      <w:hyperlink r:id="rId9" w:history="1">
        <w:proofErr w:type="spellStart"/>
        <w:r w:rsidRPr="00DA1B17">
          <w:rPr>
            <w:rStyle w:val="Hyperlink"/>
            <w:lang w:val="ru-RU"/>
          </w:rPr>
          <w:t>Дильшат</w:t>
        </w:r>
        <w:proofErr w:type="spellEnd"/>
        <w:r w:rsidRPr="00DA1B17">
          <w:rPr>
            <w:rStyle w:val="Hyperlink"/>
            <w:lang w:val="ru-RU"/>
          </w:rPr>
          <w:t xml:space="preserve"> </w:t>
        </w:r>
        <w:proofErr w:type="spellStart"/>
        <w:r w:rsidRPr="00DA1B17">
          <w:rPr>
            <w:rStyle w:val="Hyperlink"/>
            <w:lang w:val="ru-RU"/>
          </w:rPr>
          <w:t>Харман</w:t>
        </w:r>
        <w:proofErr w:type="spellEnd"/>
      </w:hyperlink>
      <w:r>
        <w:rPr>
          <w:lang w:val="ru-RU"/>
        </w:rPr>
        <w:t xml:space="preserve"> (Москва)</w:t>
      </w:r>
    </w:p>
    <w:p w:rsidR="00DA1B17" w:rsidRPr="00066703" w:rsidRDefault="00DA1B17" w:rsidP="00F45157">
      <w:pPr>
        <w:spacing w:before="240"/>
        <w:rPr>
          <w:rStyle w:val="apple-converted-space"/>
          <w:rFonts w:cs="Arial"/>
          <w:b/>
          <w:bCs/>
          <w:smallCaps/>
          <w:color w:val="000000"/>
          <w:bdr w:val="none" w:sz="0" w:space="0" w:color="auto" w:frame="1"/>
          <w:shd w:val="clear" w:color="auto" w:fill="FFFFFF"/>
          <w:lang w:val="ru-RU"/>
        </w:rPr>
      </w:pPr>
      <w:r w:rsidRPr="00066703">
        <w:rPr>
          <w:rStyle w:val="apple-converted-space"/>
          <w:rFonts w:cs="Arial"/>
          <w:b/>
          <w:bCs/>
          <w:smallCaps/>
          <w:color w:val="000000"/>
          <w:bdr w:val="none" w:sz="0" w:space="0" w:color="auto" w:frame="1"/>
          <w:shd w:val="clear" w:color="auto" w:fill="FFFFFF"/>
          <w:lang w:val="ru-RU"/>
        </w:rPr>
        <w:t>Психология: читаем классические сновидения</w:t>
      </w:r>
    </w:p>
    <w:p w:rsidR="00DA1B17" w:rsidRDefault="00DA1B17" w:rsidP="00486D2F">
      <w:pPr>
        <w:rPr>
          <w:lang w:val="ru-RU"/>
        </w:rPr>
      </w:pPr>
      <w:r>
        <w:rPr>
          <w:lang w:val="ru-RU"/>
        </w:rPr>
        <w:t xml:space="preserve">Преподаватели: литературовед </w:t>
      </w:r>
      <w:hyperlink r:id="rId10" w:history="1">
        <w:proofErr w:type="spellStart"/>
        <w:r w:rsidRPr="00DA1B17">
          <w:rPr>
            <w:rStyle w:val="Hyperlink"/>
            <w:lang w:val="ru-RU"/>
          </w:rPr>
          <w:t>Реувен</w:t>
        </w:r>
        <w:proofErr w:type="spellEnd"/>
        <w:r w:rsidRPr="00DA1B17">
          <w:rPr>
            <w:rStyle w:val="Hyperlink"/>
            <w:lang w:val="ru-RU"/>
          </w:rPr>
          <w:t xml:space="preserve"> </w:t>
        </w:r>
        <w:proofErr w:type="spellStart"/>
        <w:r w:rsidRPr="00DA1B17">
          <w:rPr>
            <w:rStyle w:val="Hyperlink"/>
            <w:lang w:val="ru-RU"/>
          </w:rPr>
          <w:t>Кипервассер</w:t>
        </w:r>
        <w:proofErr w:type="spellEnd"/>
      </w:hyperlink>
      <w:r>
        <w:rPr>
          <w:lang w:val="ru-RU"/>
        </w:rPr>
        <w:t xml:space="preserve"> (Израиль) и психолог </w:t>
      </w:r>
      <w:hyperlink r:id="rId11" w:history="1">
        <w:r w:rsidR="00486D2F" w:rsidRPr="00486D2F">
          <w:rPr>
            <w:rStyle w:val="Hyperlink"/>
            <w:lang w:val="ru-RU"/>
          </w:rPr>
          <w:t>Александр Бронников</w:t>
        </w:r>
      </w:hyperlink>
      <w:bookmarkStart w:id="0" w:name="_GoBack"/>
      <w:bookmarkEnd w:id="0"/>
      <w:r>
        <w:rPr>
          <w:lang w:val="ru-RU"/>
        </w:rPr>
        <w:t xml:space="preserve"> </w:t>
      </w:r>
      <w:r w:rsidR="00486D2F">
        <w:rPr>
          <w:lang w:val="ru-RU"/>
        </w:rPr>
        <w:t>(?)</w:t>
      </w:r>
      <w:r>
        <w:rPr>
          <w:lang w:val="ru-RU"/>
        </w:rPr>
        <w:t>(Москва)</w:t>
      </w:r>
    </w:p>
    <w:p w:rsidR="00DA1B17" w:rsidRDefault="00DA1B17" w:rsidP="00AB052E">
      <w:pPr>
        <w:rPr>
          <w:lang w:val="ru-RU"/>
        </w:rPr>
      </w:pPr>
    </w:p>
    <w:p w:rsidR="00DA1B17" w:rsidRPr="00DA1B17" w:rsidRDefault="00DA1B17" w:rsidP="00AB052E">
      <w:pPr>
        <w:rPr>
          <w:rtl/>
          <w:lang w:val="ru-RU"/>
        </w:rPr>
      </w:pPr>
    </w:p>
    <w:sectPr w:rsidR="00DA1B17" w:rsidRPr="00DA1B17" w:rsidSect="00F45157">
      <w:pgSz w:w="12240" w:h="15840"/>
      <w:pgMar w:top="568" w:right="90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52E"/>
    <w:rsid w:val="00066703"/>
    <w:rsid w:val="002101A7"/>
    <w:rsid w:val="00486D2F"/>
    <w:rsid w:val="00501530"/>
    <w:rsid w:val="005D6507"/>
    <w:rsid w:val="008A160B"/>
    <w:rsid w:val="00A44BFF"/>
    <w:rsid w:val="00AB052E"/>
    <w:rsid w:val="00AC4CBB"/>
    <w:rsid w:val="00DA1B17"/>
    <w:rsid w:val="00F4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3AFC5-C34C-4938-9CA3-524DFF18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B052E"/>
  </w:style>
  <w:style w:type="character" w:styleId="Hyperlink">
    <w:name w:val="Hyperlink"/>
    <w:basedOn w:val="DefaultParagraphFont"/>
    <w:uiPriority w:val="99"/>
    <w:unhideWhenUsed/>
    <w:rsid w:val="00DA1B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hkolot.ru/people/3563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orgmcguffin.timepad.ru/event/29300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4%D0%BE%D0%BB%D0%B8%D0%BD,_%D0%90%D0%BD%D1%82%D0%BE%D0%BD_%D0%92%D0%BB%D0%B0%D0%B4%D0%B8%D0%BC%D0%B8%D1%80%D0%BE%D0%B2%D0%B8%D1%87" TargetMode="External"/><Relationship Id="rId11" Type="http://schemas.openxmlformats.org/officeDocument/2006/relationships/hyperlink" Target="http://theoryandpractice.ru/presenters/8811-aleksandr-bronnikov/seminars?type=passed" TargetMode="External"/><Relationship Id="rId5" Type="http://schemas.openxmlformats.org/officeDocument/2006/relationships/hyperlink" Target="http://eshkolot.ru/people/35250" TargetMode="External"/><Relationship Id="rId10" Type="http://schemas.openxmlformats.org/officeDocument/2006/relationships/hyperlink" Target="http://eshkolot.ru/people/3526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eshkolot.ru/people/383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Parizhsky</dc:creator>
  <cp:keywords/>
  <dc:description/>
  <cp:lastModifiedBy>Simon Parizhsky</cp:lastModifiedBy>
  <cp:revision>2</cp:revision>
  <dcterms:created xsi:type="dcterms:W3CDTF">2013-10-06T09:00:00Z</dcterms:created>
  <dcterms:modified xsi:type="dcterms:W3CDTF">2013-10-06T09:00:00Z</dcterms:modified>
</cp:coreProperties>
</file>