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2E" w:rsidRPr="00501530" w:rsidRDefault="00501530" w:rsidP="00AB052E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Поле зрения</w:t>
      </w:r>
    </w:p>
    <w:p w:rsidR="00AB052E" w:rsidRPr="00DA1B17" w:rsidRDefault="00AB052E" w:rsidP="00AB052E">
      <w:pPr>
        <w:jc w:val="center"/>
        <w:rPr>
          <w:sz w:val="32"/>
          <w:szCs w:val="32"/>
          <w:lang w:val="ru-RU"/>
        </w:rPr>
      </w:pPr>
      <w:r w:rsidRPr="00DA1B17">
        <w:rPr>
          <w:i/>
          <w:iCs/>
          <w:sz w:val="32"/>
          <w:szCs w:val="32"/>
          <w:lang w:val="ru-RU"/>
        </w:rPr>
        <w:t>Фестиваль медленного чтения</w:t>
      </w:r>
    </w:p>
    <w:p w:rsidR="00AB052E" w:rsidRPr="00DA1B17" w:rsidRDefault="00AB052E" w:rsidP="00AB052E">
      <w:pPr>
        <w:jc w:val="center"/>
        <w:rPr>
          <w:lang w:val="ru-RU"/>
        </w:rPr>
      </w:pPr>
      <w:r w:rsidRPr="00DA1B17">
        <w:rPr>
          <w:lang w:val="ru-RU"/>
        </w:rPr>
        <w:t>Москва (Воскресенское), 5-8 декабря 2013</w:t>
      </w:r>
    </w:p>
    <w:p w:rsidR="00AB052E" w:rsidRPr="00DA1B17" w:rsidRDefault="002101A7" w:rsidP="002101A7">
      <w:pPr>
        <w:jc w:val="center"/>
        <w:rPr>
          <w:rFonts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</w:pPr>
      <w:r w:rsidRPr="00DA1B17">
        <w:rPr>
          <w:rFonts w:cs="Arial"/>
          <w:i/>
          <w:iCs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drawing>
          <wp:inline distT="0" distB="0" distL="0" distR="0">
            <wp:extent cx="1572768" cy="1675940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940" cy="16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2E" w:rsidRPr="00DA1B17" w:rsidRDefault="00AB052E" w:rsidP="00AB052E">
      <w:pPr>
        <w:rPr>
          <w:rStyle w:val="apple-converted-space"/>
          <w:rFonts w:cs="Arial"/>
          <w:i/>
          <w:iCs/>
          <w:color w:val="000000"/>
          <w:bdr w:val="none" w:sz="0" w:space="0" w:color="auto" w:frame="1"/>
          <w:shd w:val="clear" w:color="auto" w:fill="FFFFFF"/>
          <w:lang w:val="ru-RU"/>
        </w:rPr>
      </w:pPr>
      <w:r w:rsidRPr="00DA1B17">
        <w:rPr>
          <w:rFonts w:cs="Arial"/>
          <w:i/>
          <w:iCs/>
          <w:color w:val="000000"/>
          <w:bdr w:val="none" w:sz="0" w:space="0" w:color="auto" w:frame="1"/>
          <w:shd w:val="clear" w:color="auto" w:fill="FFFFFF"/>
          <w:lang w:val="ru-RU"/>
        </w:rPr>
        <w:t>Последние два года проект «</w:t>
      </w:r>
      <w:proofErr w:type="spellStart"/>
      <w:r w:rsidRPr="00DA1B17">
        <w:rPr>
          <w:rFonts w:cs="Arial"/>
          <w:i/>
          <w:iCs/>
          <w:color w:val="000000"/>
          <w:bdr w:val="none" w:sz="0" w:space="0" w:color="auto" w:frame="1"/>
          <w:shd w:val="clear" w:color="auto" w:fill="FFFFFF"/>
          <w:lang w:val="ru-RU"/>
        </w:rPr>
        <w:t>Эшколот</w:t>
      </w:r>
      <w:proofErr w:type="spellEnd"/>
      <w:r w:rsidRPr="00DA1B17">
        <w:rPr>
          <w:rFonts w:cs="Arial"/>
          <w:i/>
          <w:iCs/>
          <w:color w:val="000000"/>
          <w:bdr w:val="none" w:sz="0" w:space="0" w:color="auto" w:frame="1"/>
          <w:shd w:val="clear" w:color="auto" w:fill="FFFFFF"/>
          <w:lang w:val="ru-RU"/>
        </w:rPr>
        <w:t xml:space="preserve">» не только проводит лекции и семинары, но и продвигает особую культуру чтения. В противовес современному «быстрому потреблению» книг мы предлагаем принцип «медленного чтения» (созвучный движению </w:t>
      </w:r>
      <w:r w:rsidRPr="00DA1B17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Slow</w:t>
      </w:r>
      <w:r w:rsidRPr="00DA1B17">
        <w:rPr>
          <w:rFonts w:cs="Arial"/>
          <w:i/>
          <w:iCs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 w:rsidRPr="00DA1B17">
        <w:rPr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Food</w:t>
      </w:r>
      <w:r w:rsidRPr="00DA1B17">
        <w:rPr>
          <w:rFonts w:cs="Arial"/>
          <w:i/>
          <w:iCs/>
          <w:color w:val="000000"/>
          <w:bdr w:val="none" w:sz="0" w:space="0" w:color="auto" w:frame="1"/>
          <w:shd w:val="clear" w:color="auto" w:fill="FFFFFF"/>
          <w:lang w:val="ru-RU"/>
        </w:rPr>
        <w:t>), черпающий вдохновение в традиционной еврейской практике изучения сакральных текстов, которой свойственно аналитическое чтение, совместное чтение и чтение как комментарий.</w:t>
      </w:r>
      <w:r w:rsidRPr="00DA1B17">
        <w:rPr>
          <w:rStyle w:val="apple-converted-space"/>
          <w:rFonts w:cs="Arial"/>
          <w:i/>
          <w:iCs/>
          <w:color w:val="000000"/>
          <w:bdr w:val="none" w:sz="0" w:space="0" w:color="auto" w:frame="1"/>
          <w:shd w:val="clear" w:color="auto" w:fill="FFFFFF"/>
        </w:rPr>
        <w:t> </w:t>
      </w:r>
    </w:p>
    <w:p w:rsidR="00AB052E" w:rsidRPr="00DA1B17" w:rsidRDefault="00AB052E" w:rsidP="00066703">
      <w:pPr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</w:pPr>
      <w:r w:rsidRPr="00DA1B17">
        <w:rPr>
          <w:rStyle w:val="apple-converted-space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u-RU"/>
        </w:rPr>
        <w:t>5-8 декабря 2013 года</w:t>
      </w:r>
      <w:r w:rsidRPr="00DA1B17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 xml:space="preserve"> в подмосковном загородном отеле «Воскресенское» состоится </w:t>
      </w:r>
      <w:r w:rsidRPr="00DA1B17">
        <w:rPr>
          <w:rStyle w:val="apple-converted-space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u-RU"/>
        </w:rPr>
        <w:t>шестой Фестиваль медленного чтения «Книги без слов»</w:t>
      </w:r>
      <w:r w:rsidRPr="00DA1B17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 xml:space="preserve">, посвященный изучению и комментированию </w:t>
      </w:r>
      <w:r w:rsidRPr="00501530">
        <w:rPr>
          <w:rStyle w:val="apple-converted-space"/>
          <w:rFonts w:cs="Arial"/>
          <w:color w:val="000000"/>
          <w:u w:val="single"/>
          <w:bdr w:val="none" w:sz="0" w:space="0" w:color="auto" w:frame="1"/>
          <w:shd w:val="clear" w:color="auto" w:fill="FFFFFF"/>
          <w:lang w:val="ru-RU"/>
        </w:rPr>
        <w:t>невербальных текстов</w:t>
      </w:r>
      <w:r w:rsidRPr="00DA1B17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 xml:space="preserve"> – фильмов, картин</w:t>
      </w:r>
      <w:r w:rsidR="00066703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 xml:space="preserve"> и</w:t>
      </w:r>
      <w:r w:rsidRPr="00DA1B17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 xml:space="preserve"> сновидений.</w:t>
      </w:r>
    </w:p>
    <w:p w:rsidR="00AB052E" w:rsidRPr="00DA1B17" w:rsidRDefault="00AB052E" w:rsidP="00066703">
      <w:pPr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</w:pPr>
      <w:r w:rsidRPr="00DA1B17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 xml:space="preserve">Задача фестиваля – распространить практику «медленного чтения» на произведения кинематографа, </w:t>
      </w:r>
      <w:r w:rsidR="00066703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 xml:space="preserve">и </w:t>
      </w:r>
      <w:r w:rsidRPr="00DA1B17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>живописи, а также на сновидения (как предмет психологии и психоанализа), поскольку все они имеют знаковую природу и предполагают семиотический анализ.</w:t>
      </w:r>
    </w:p>
    <w:p w:rsidR="00AB052E" w:rsidRPr="00DA1B17" w:rsidRDefault="00AB052E" w:rsidP="00066703">
      <w:pPr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</w:pPr>
      <w:r w:rsidRPr="00DA1B17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 xml:space="preserve">Каждый участник сможет выбрать один из </w:t>
      </w:r>
      <w:r w:rsidR="00066703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>трех</w:t>
      </w:r>
      <w:r w:rsidRPr="00DA1B17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 xml:space="preserve"> потоков: «Кинематограф», «Живопись», «Психология», в рамках которых состоятся лекции и семинары «медленного чтения» ученых из России и Израиля. Кроме того, участникам будут предложены пленарные лекции и вечерняя культурная программа. </w:t>
      </w:r>
    </w:p>
    <w:p w:rsidR="00F45157" w:rsidRDefault="00F45157" w:rsidP="00AB052E">
      <w:pPr>
        <w:rPr>
          <w:rStyle w:val="apple-converted-space"/>
          <w:rFonts w:cs="Arial"/>
          <w:b/>
          <w:bCs/>
          <w:color w:val="000000"/>
          <w:u w:val="single"/>
          <w:bdr w:val="none" w:sz="0" w:space="0" w:color="auto" w:frame="1"/>
          <w:shd w:val="clear" w:color="auto" w:fill="FFFFFF"/>
          <w:lang w:val="ru-RU"/>
        </w:rPr>
      </w:pPr>
    </w:p>
    <w:p w:rsidR="00AC4CBB" w:rsidRPr="00DA1B17" w:rsidRDefault="00AB052E" w:rsidP="00AB052E">
      <w:pPr>
        <w:rPr>
          <w:rStyle w:val="apple-converted-space"/>
          <w:rFonts w:cs="Arial"/>
          <w:b/>
          <w:bCs/>
          <w:color w:val="000000"/>
          <w:u w:val="single"/>
          <w:bdr w:val="none" w:sz="0" w:space="0" w:color="auto" w:frame="1"/>
          <w:shd w:val="clear" w:color="auto" w:fill="FFFFFF"/>
          <w:lang w:val="ru-RU"/>
        </w:rPr>
      </w:pPr>
      <w:r w:rsidRPr="00DA1B17">
        <w:rPr>
          <w:rStyle w:val="apple-converted-space"/>
          <w:rFonts w:cs="Arial"/>
          <w:b/>
          <w:bCs/>
          <w:color w:val="000000"/>
          <w:u w:val="single"/>
          <w:bdr w:val="none" w:sz="0" w:space="0" w:color="auto" w:frame="1"/>
          <w:shd w:val="clear" w:color="auto" w:fill="FFFFFF"/>
          <w:lang w:val="ru-RU"/>
        </w:rPr>
        <w:t>ПРОГРАММА ФЕСТИВАЛЯ:</w:t>
      </w:r>
    </w:p>
    <w:p w:rsidR="00DA1B17" w:rsidRPr="00DA1B17" w:rsidRDefault="00DA1B17" w:rsidP="00F45157">
      <w:pPr>
        <w:spacing w:before="240"/>
        <w:rPr>
          <w:rStyle w:val="apple-converted-space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u-RU"/>
        </w:rPr>
      </w:pPr>
      <w:r w:rsidRPr="00DA1B17">
        <w:rPr>
          <w:rStyle w:val="apple-converted-space"/>
          <w:rFonts w:cs="Arial"/>
          <w:b/>
          <w:bCs/>
          <w:smallCaps/>
          <w:color w:val="000000"/>
          <w:bdr w:val="none" w:sz="0" w:space="0" w:color="auto" w:frame="1"/>
          <w:shd w:val="clear" w:color="auto" w:fill="FFFFFF"/>
          <w:lang w:val="ru-RU"/>
        </w:rPr>
        <w:t>Кинематограф: читаем фильмы братьев Коэнов</w:t>
      </w:r>
      <w:r w:rsidR="00A44BFF">
        <w:rPr>
          <w:rStyle w:val="apple-converted-space"/>
          <w:rFonts w:cs="Arial"/>
          <w:b/>
          <w:bCs/>
          <w:smallCaps/>
          <w:color w:val="000000"/>
          <w:bdr w:val="none" w:sz="0" w:space="0" w:color="auto" w:frame="1"/>
          <w:shd w:val="clear" w:color="auto" w:fill="FFFFFF"/>
          <w:lang w:val="ru-RU"/>
        </w:rPr>
        <w:t xml:space="preserve"> (?)</w:t>
      </w:r>
    </w:p>
    <w:p w:rsidR="00DA1B17" w:rsidRPr="00DA1B17" w:rsidRDefault="00DA1B17" w:rsidP="00486D2F">
      <w:pPr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</w:pPr>
      <w:r w:rsidRPr="00DA1B17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 xml:space="preserve">Преподаватели: философ </w:t>
      </w:r>
      <w:hyperlink r:id="rId5" w:history="1">
        <w:proofErr w:type="spellStart"/>
        <w:r w:rsidRPr="00DA1B17">
          <w:rPr>
            <w:rStyle w:val="Hyperlink"/>
            <w:rFonts w:cs="Arial"/>
            <w:bdr w:val="none" w:sz="0" w:space="0" w:color="auto" w:frame="1"/>
            <w:shd w:val="clear" w:color="auto" w:fill="FFFFFF"/>
            <w:lang w:val="ru-RU"/>
          </w:rPr>
          <w:t>Ури</w:t>
        </w:r>
        <w:proofErr w:type="spellEnd"/>
        <w:r w:rsidRPr="00DA1B17">
          <w:rPr>
            <w:rStyle w:val="Hyperlink"/>
            <w:rFonts w:cs="Arial"/>
            <w:bdr w:val="none" w:sz="0" w:space="0" w:color="auto" w:frame="1"/>
            <w:shd w:val="clear" w:color="auto" w:fill="FFFFFF"/>
            <w:lang w:val="ru-RU"/>
          </w:rPr>
          <w:t xml:space="preserve"> </w:t>
        </w:r>
        <w:proofErr w:type="spellStart"/>
        <w:r w:rsidRPr="00DA1B17">
          <w:rPr>
            <w:rStyle w:val="Hyperlink"/>
            <w:rFonts w:cs="Arial"/>
            <w:bdr w:val="none" w:sz="0" w:space="0" w:color="auto" w:frame="1"/>
            <w:shd w:val="clear" w:color="auto" w:fill="FFFFFF"/>
            <w:lang w:val="ru-RU"/>
          </w:rPr>
          <w:t>Гершович</w:t>
        </w:r>
        <w:proofErr w:type="spellEnd"/>
      </w:hyperlink>
      <w:r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 xml:space="preserve"> (Израиль) и</w:t>
      </w:r>
      <w:r w:rsidRPr="00DA1B17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 xml:space="preserve"> кинокритик </w:t>
      </w:r>
      <w:hyperlink r:id="rId6" w:history="1">
        <w:r w:rsidR="00A44BFF" w:rsidRPr="00A44BFF">
          <w:rPr>
            <w:rStyle w:val="Hyperlink"/>
            <w:rFonts w:cs="Arial"/>
            <w:bdr w:val="none" w:sz="0" w:space="0" w:color="auto" w:frame="1"/>
            <w:shd w:val="clear" w:color="auto" w:fill="FFFFFF"/>
            <w:lang w:val="ru-RU"/>
          </w:rPr>
          <w:t>Антон Долин</w:t>
        </w:r>
      </w:hyperlink>
      <w:r w:rsidR="00A44BFF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hyperlink r:id="rId7" w:history="1"/>
      <w:r w:rsidRPr="00DA1B17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  <w:lang w:val="ru-RU"/>
        </w:rPr>
        <w:t>(Москва)</w:t>
      </w:r>
    </w:p>
    <w:p w:rsidR="00DA1B17" w:rsidRPr="00F45157" w:rsidRDefault="00DA1B17" w:rsidP="00F45157">
      <w:pPr>
        <w:spacing w:before="240"/>
        <w:rPr>
          <w:rStyle w:val="apple-converted-space"/>
          <w:rFonts w:cs="Arial"/>
          <w:b/>
          <w:bCs/>
          <w:smallCaps/>
          <w:color w:val="000000"/>
          <w:bdr w:val="none" w:sz="0" w:space="0" w:color="auto" w:frame="1"/>
          <w:shd w:val="clear" w:color="auto" w:fill="FFFFFF"/>
          <w:lang w:val="ru-RU"/>
        </w:rPr>
      </w:pPr>
      <w:r w:rsidRPr="00F45157">
        <w:rPr>
          <w:rStyle w:val="apple-converted-space"/>
          <w:rFonts w:cs="Arial"/>
          <w:b/>
          <w:bCs/>
          <w:smallCaps/>
          <w:color w:val="000000"/>
          <w:bdr w:val="none" w:sz="0" w:space="0" w:color="auto" w:frame="1"/>
          <w:shd w:val="clear" w:color="auto" w:fill="FFFFFF"/>
          <w:lang w:val="ru-RU"/>
        </w:rPr>
        <w:t>Живопись: читаем библейские сюжеты в европейской живописи</w:t>
      </w:r>
    </w:p>
    <w:p w:rsidR="00DA1B17" w:rsidRDefault="00DA1B17" w:rsidP="00066703">
      <w:pPr>
        <w:rPr>
          <w:lang w:val="ru-RU"/>
        </w:rPr>
      </w:pPr>
      <w:r>
        <w:rPr>
          <w:lang w:val="ru-RU"/>
        </w:rPr>
        <w:t xml:space="preserve">Преподаватели: </w:t>
      </w:r>
      <w:proofErr w:type="spellStart"/>
      <w:r w:rsidR="00066703">
        <w:rPr>
          <w:lang w:val="ru-RU"/>
        </w:rPr>
        <w:t>библеист</w:t>
      </w:r>
      <w:proofErr w:type="spellEnd"/>
      <w:r w:rsidR="00501530">
        <w:rPr>
          <w:lang w:val="ru-RU"/>
        </w:rPr>
        <w:t xml:space="preserve"> </w:t>
      </w:r>
      <w:hyperlink r:id="rId8" w:history="1">
        <w:r w:rsidR="00501530" w:rsidRPr="00501530">
          <w:rPr>
            <w:rStyle w:val="Hyperlink"/>
            <w:lang w:val="ru-RU"/>
          </w:rPr>
          <w:t xml:space="preserve">Анна </w:t>
        </w:r>
        <w:proofErr w:type="spellStart"/>
        <w:r w:rsidR="00501530" w:rsidRPr="00501530">
          <w:rPr>
            <w:rStyle w:val="Hyperlink"/>
            <w:lang w:val="ru-RU"/>
          </w:rPr>
          <w:t>Шмаина-Великанова</w:t>
        </w:r>
        <w:proofErr w:type="spellEnd"/>
      </w:hyperlink>
      <w:r>
        <w:rPr>
          <w:lang w:val="ru-RU"/>
        </w:rPr>
        <w:t xml:space="preserve"> (</w:t>
      </w:r>
      <w:r w:rsidR="00066703">
        <w:rPr>
          <w:lang w:val="ru-RU"/>
        </w:rPr>
        <w:t>Москва</w:t>
      </w:r>
      <w:r>
        <w:rPr>
          <w:lang w:val="ru-RU"/>
        </w:rPr>
        <w:t xml:space="preserve">) и </w:t>
      </w:r>
      <w:hyperlink r:id="rId9" w:history="1">
        <w:proofErr w:type="spellStart"/>
        <w:r w:rsidRPr="00DA1B17">
          <w:rPr>
            <w:rStyle w:val="Hyperlink"/>
            <w:lang w:val="ru-RU"/>
          </w:rPr>
          <w:t>Дильшат</w:t>
        </w:r>
        <w:proofErr w:type="spellEnd"/>
        <w:r w:rsidRPr="00DA1B17">
          <w:rPr>
            <w:rStyle w:val="Hyperlink"/>
            <w:lang w:val="ru-RU"/>
          </w:rPr>
          <w:t xml:space="preserve"> </w:t>
        </w:r>
        <w:proofErr w:type="spellStart"/>
        <w:r w:rsidRPr="00DA1B17">
          <w:rPr>
            <w:rStyle w:val="Hyperlink"/>
            <w:lang w:val="ru-RU"/>
          </w:rPr>
          <w:t>Харман</w:t>
        </w:r>
        <w:proofErr w:type="spellEnd"/>
      </w:hyperlink>
      <w:r>
        <w:rPr>
          <w:lang w:val="ru-RU"/>
        </w:rPr>
        <w:t xml:space="preserve"> (Москва)</w:t>
      </w:r>
    </w:p>
    <w:p w:rsidR="00DA1B17" w:rsidRPr="00066703" w:rsidRDefault="00DA1B17" w:rsidP="00F45157">
      <w:pPr>
        <w:spacing w:before="240"/>
        <w:rPr>
          <w:rStyle w:val="apple-converted-space"/>
          <w:rFonts w:cs="Arial"/>
          <w:b/>
          <w:bCs/>
          <w:smallCaps/>
          <w:color w:val="000000"/>
          <w:bdr w:val="none" w:sz="0" w:space="0" w:color="auto" w:frame="1"/>
          <w:shd w:val="clear" w:color="auto" w:fill="FFFFFF"/>
          <w:lang w:val="ru-RU"/>
        </w:rPr>
      </w:pPr>
      <w:r w:rsidRPr="00066703">
        <w:rPr>
          <w:rStyle w:val="apple-converted-space"/>
          <w:rFonts w:cs="Arial"/>
          <w:b/>
          <w:bCs/>
          <w:smallCaps/>
          <w:color w:val="000000"/>
          <w:bdr w:val="none" w:sz="0" w:space="0" w:color="auto" w:frame="1"/>
          <w:shd w:val="clear" w:color="auto" w:fill="FFFFFF"/>
          <w:lang w:val="ru-RU"/>
        </w:rPr>
        <w:t>Психология: читаем классические сновидения</w:t>
      </w:r>
    </w:p>
    <w:p w:rsidR="00DA1B17" w:rsidRDefault="00DA1B17" w:rsidP="00486D2F">
      <w:pPr>
        <w:rPr>
          <w:lang w:val="ru-RU"/>
        </w:rPr>
      </w:pPr>
      <w:r>
        <w:rPr>
          <w:lang w:val="ru-RU"/>
        </w:rPr>
        <w:t xml:space="preserve">Преподаватели: литературовед </w:t>
      </w:r>
      <w:hyperlink r:id="rId10" w:history="1">
        <w:proofErr w:type="spellStart"/>
        <w:r w:rsidRPr="00DA1B17">
          <w:rPr>
            <w:rStyle w:val="Hyperlink"/>
            <w:lang w:val="ru-RU"/>
          </w:rPr>
          <w:t>Реувен</w:t>
        </w:r>
        <w:proofErr w:type="spellEnd"/>
        <w:r w:rsidRPr="00DA1B17">
          <w:rPr>
            <w:rStyle w:val="Hyperlink"/>
            <w:lang w:val="ru-RU"/>
          </w:rPr>
          <w:t xml:space="preserve"> </w:t>
        </w:r>
        <w:proofErr w:type="spellStart"/>
        <w:r w:rsidRPr="00DA1B17">
          <w:rPr>
            <w:rStyle w:val="Hyperlink"/>
            <w:lang w:val="ru-RU"/>
          </w:rPr>
          <w:t>Кипервассер</w:t>
        </w:r>
        <w:proofErr w:type="spellEnd"/>
      </w:hyperlink>
      <w:r>
        <w:rPr>
          <w:lang w:val="ru-RU"/>
        </w:rPr>
        <w:t xml:space="preserve"> (Израиль) и психолог </w:t>
      </w:r>
      <w:hyperlink r:id="rId11" w:history="1">
        <w:r w:rsidR="00486D2F" w:rsidRPr="00486D2F">
          <w:rPr>
            <w:rStyle w:val="Hyperlink"/>
            <w:lang w:val="ru-RU"/>
          </w:rPr>
          <w:t>Александр Бронников</w:t>
        </w:r>
      </w:hyperlink>
      <w:bookmarkStart w:id="0" w:name="_GoBack"/>
      <w:bookmarkEnd w:id="0"/>
      <w:r>
        <w:rPr>
          <w:lang w:val="ru-RU"/>
        </w:rPr>
        <w:t xml:space="preserve"> </w:t>
      </w:r>
      <w:r w:rsidR="00486D2F">
        <w:rPr>
          <w:lang w:val="ru-RU"/>
        </w:rPr>
        <w:t>(?)</w:t>
      </w:r>
      <w:r>
        <w:rPr>
          <w:lang w:val="ru-RU"/>
        </w:rPr>
        <w:t>(Москва)</w:t>
      </w:r>
    </w:p>
    <w:p w:rsidR="00DA1B17" w:rsidRDefault="00DA1B17" w:rsidP="00AB052E">
      <w:pPr>
        <w:rPr>
          <w:lang w:val="ru-RU"/>
        </w:rPr>
      </w:pPr>
    </w:p>
    <w:p w:rsidR="00DA1B17" w:rsidRPr="00DA1B17" w:rsidRDefault="00DA1B17" w:rsidP="00AB052E">
      <w:pPr>
        <w:rPr>
          <w:rtl/>
          <w:lang w:val="ru-RU"/>
        </w:rPr>
      </w:pPr>
    </w:p>
    <w:sectPr w:rsidR="00DA1B17" w:rsidRPr="00DA1B17" w:rsidSect="00F45157">
      <w:pgSz w:w="12240" w:h="15840"/>
      <w:pgMar w:top="568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2E"/>
    <w:rsid w:val="00066703"/>
    <w:rsid w:val="002101A7"/>
    <w:rsid w:val="00486D2F"/>
    <w:rsid w:val="00501530"/>
    <w:rsid w:val="005D6507"/>
    <w:rsid w:val="008A160B"/>
    <w:rsid w:val="00A44BFF"/>
    <w:rsid w:val="00AB052E"/>
    <w:rsid w:val="00AC4CBB"/>
    <w:rsid w:val="00DA1B17"/>
    <w:rsid w:val="00F4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3AFC5-C34C-4938-9CA3-524DFF18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052E"/>
  </w:style>
  <w:style w:type="character" w:styleId="Hyperlink">
    <w:name w:val="Hyperlink"/>
    <w:basedOn w:val="DefaultParagraphFont"/>
    <w:uiPriority w:val="99"/>
    <w:unhideWhenUsed/>
    <w:rsid w:val="00DA1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hkolot.ru/people/356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rgmcguffin.timepad.ru/event/2930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4%D0%BE%D0%BB%D0%B8%D0%BD,_%D0%90%D0%BD%D1%82%D0%BE%D0%BD_%D0%92%D0%BB%D0%B0%D0%B4%D0%B8%D0%BC%D0%B8%D1%80%D0%BE%D0%B2%D0%B8%D1%87" TargetMode="External"/><Relationship Id="rId11" Type="http://schemas.openxmlformats.org/officeDocument/2006/relationships/hyperlink" Target="http://theoryandpractice.ru/presenters/8811-aleksandr-bronnikov/seminars?type=passed" TargetMode="External"/><Relationship Id="rId5" Type="http://schemas.openxmlformats.org/officeDocument/2006/relationships/hyperlink" Target="http://eshkolot.ru/people/35250" TargetMode="External"/><Relationship Id="rId10" Type="http://schemas.openxmlformats.org/officeDocument/2006/relationships/hyperlink" Target="http://eshkolot.ru/people/3526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shkolot.ru/people/38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Parizhsky</dc:creator>
  <cp:keywords/>
  <dc:description/>
  <cp:lastModifiedBy>Simon Parizhsky</cp:lastModifiedBy>
  <cp:revision>2</cp:revision>
  <dcterms:created xsi:type="dcterms:W3CDTF">2013-10-06T09:00:00Z</dcterms:created>
  <dcterms:modified xsi:type="dcterms:W3CDTF">2013-10-06T09:00:00Z</dcterms:modified>
</cp:coreProperties>
</file>